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Default="0015067F" w:rsidP="00DB2D84">
      <w:pPr>
        <w:jc w:val="both"/>
      </w:pPr>
      <w:r>
        <w:rPr>
          <w:b/>
        </w:rPr>
        <w:t>12</w:t>
      </w:r>
      <w:r w:rsidR="00151998">
        <w:rPr>
          <w:b/>
        </w:rPr>
        <w:t>.0</w:t>
      </w:r>
      <w:r>
        <w:rPr>
          <w:b/>
        </w:rPr>
        <w:t>5</w:t>
      </w:r>
      <w:r w:rsidR="007400E2">
        <w:rPr>
          <w:b/>
        </w:rPr>
        <w:t>.2020</w:t>
      </w:r>
      <w:r w:rsidR="00DB2D84">
        <w:rPr>
          <w:b/>
        </w:rPr>
        <w:t xml:space="preserve"> </w:t>
      </w:r>
      <w:r>
        <w:t>10</w:t>
      </w:r>
      <w:r w:rsidR="00DB2D84">
        <w:t>:00-1</w:t>
      </w:r>
      <w:r w:rsidR="00151998">
        <w:t>7</w:t>
      </w:r>
      <w:r w:rsidR="007400E2">
        <w:t xml:space="preserve">:00 </w:t>
      </w:r>
      <w:r w:rsidR="00151998">
        <w:t xml:space="preserve">с. </w:t>
      </w:r>
      <w:r w:rsidR="00846522">
        <w:t>Заречное</w:t>
      </w:r>
      <w:r w:rsidR="007400E2">
        <w:t xml:space="preserve"> - </w:t>
      </w:r>
      <w:r w:rsidR="00DB2D84">
        <w:t xml:space="preserve"> ул. </w:t>
      </w:r>
      <w:r>
        <w:t>Патровская</w:t>
      </w:r>
    </w:p>
    <w:p w:rsidR="0015067F" w:rsidRDefault="0015067F" w:rsidP="0015067F">
      <w:pPr>
        <w:jc w:val="both"/>
      </w:pPr>
      <w:r>
        <w:rPr>
          <w:b/>
        </w:rPr>
        <w:t xml:space="preserve">14.05.2020 </w:t>
      </w:r>
      <w:r>
        <w:t>10:00-17:00 с. Заречное -  ул. Патровская</w:t>
      </w:r>
    </w:p>
    <w:p w:rsidR="0015067F" w:rsidRDefault="0015067F" w:rsidP="00DB2D84">
      <w:pPr>
        <w:jc w:val="both"/>
      </w:pPr>
      <w:r>
        <w:rPr>
          <w:b/>
        </w:rPr>
        <w:t xml:space="preserve">14.05.2020 </w:t>
      </w:r>
      <w:r>
        <w:t xml:space="preserve">09:00-17:00 с. Красный Яр - </w:t>
      </w:r>
      <w:r w:rsidR="00B338F6">
        <w:t xml:space="preserve"> ул. Иртыш</w:t>
      </w:r>
      <w:r>
        <w:t>ная, ул. Мельничная</w:t>
      </w:r>
    </w:p>
    <w:p w:rsidR="001F6DC4" w:rsidRDefault="0015067F" w:rsidP="001F6DC4">
      <w:pPr>
        <w:jc w:val="both"/>
      </w:pPr>
      <w:r>
        <w:rPr>
          <w:b/>
        </w:rPr>
        <w:t xml:space="preserve">18.05.2020 </w:t>
      </w:r>
      <w:r>
        <w:t>10:00-17:00 с. Новоивановка – ул. Новоивановская</w:t>
      </w:r>
    </w:p>
    <w:p w:rsidR="0015067F" w:rsidRDefault="0015067F" w:rsidP="0015067F">
      <w:pPr>
        <w:jc w:val="both"/>
      </w:pPr>
      <w:r>
        <w:rPr>
          <w:b/>
        </w:rPr>
        <w:t xml:space="preserve">20.05.2020 </w:t>
      </w:r>
      <w:r>
        <w:t>10:00-17:00 с. Новоивановка – ул. Новоивановская</w:t>
      </w:r>
    </w:p>
    <w:p w:rsidR="00BF73A2" w:rsidRDefault="00BF73A2" w:rsidP="00211C0A">
      <w:pPr>
        <w:jc w:val="both"/>
      </w:pPr>
    </w:p>
    <w:p w:rsidR="007F2B89" w:rsidRPr="008730B5" w:rsidRDefault="004D337B" w:rsidP="00211C0A">
      <w:pPr>
        <w:jc w:val="both"/>
      </w:pPr>
      <w:r>
        <w:t xml:space="preserve">      </w:t>
      </w:r>
      <w:r w:rsidR="007F2B89"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9548F4" w:rsidRDefault="003439BC" w:rsidP="0060462B">
      <w:pPr>
        <w:jc w:val="both"/>
        <w:rPr>
          <w:color w:val="000000"/>
        </w:rPr>
      </w:pPr>
      <w:r w:rsidRPr="003923C1">
        <w:rPr>
          <w:color w:val="000000"/>
        </w:rPr>
        <w:t xml:space="preserve">Дополнительно сообщаю, что </w:t>
      </w:r>
      <w:r w:rsidR="007F2B89" w:rsidRPr="003923C1">
        <w:rPr>
          <w:color w:val="000000"/>
        </w:rPr>
        <w:t>юридические лица</w:t>
      </w:r>
      <w:r w:rsidR="007F4A22" w:rsidRPr="003923C1">
        <w:rPr>
          <w:color w:val="000000"/>
        </w:rPr>
        <w:t>:</w:t>
      </w:r>
    </w:p>
    <w:p w:rsidR="00B338F6" w:rsidRDefault="00B338F6" w:rsidP="00B338F6">
      <w:pPr>
        <w:jc w:val="both"/>
      </w:pPr>
      <w:r>
        <w:rPr>
          <w:b/>
        </w:rPr>
        <w:t xml:space="preserve">15.05.2020 </w:t>
      </w:r>
      <w:r>
        <w:t>09:00-17:00 р.п. Нововаршавка – Баня, База ИП Кампф</w:t>
      </w:r>
    </w:p>
    <w:p w:rsidR="00B338F6" w:rsidRDefault="00B338F6" w:rsidP="00B338F6">
      <w:pPr>
        <w:jc w:val="both"/>
      </w:pPr>
      <w:r>
        <w:rPr>
          <w:b/>
        </w:rPr>
        <w:t xml:space="preserve">19.05.2020 </w:t>
      </w:r>
      <w:r>
        <w:t>09:00-17:00 р.п. Нововаршавка – Баня, База ИП Кампф</w:t>
      </w:r>
    </w:p>
    <w:p w:rsidR="007F2B89" w:rsidRPr="004A3DFD" w:rsidRDefault="00CD3E6C" w:rsidP="0060462B">
      <w:pPr>
        <w:jc w:val="both"/>
      </w:pPr>
      <w:r>
        <w:rPr>
          <w:color w:val="000000"/>
        </w:rPr>
        <w:t>О</w:t>
      </w:r>
      <w:r w:rsidR="00041B43" w:rsidRPr="008730B5">
        <w:rPr>
          <w:color w:val="000000"/>
        </w:rPr>
        <w:t>б отключениях</w:t>
      </w:r>
      <w:r w:rsidR="007F2B89" w:rsidRPr="008730B5">
        <w:rPr>
          <w:color w:val="000000"/>
        </w:rPr>
        <w:t xml:space="preserve"> электроэнергии </w:t>
      </w:r>
      <w:r w:rsidR="00041B43" w:rsidRPr="008730B5">
        <w:rPr>
          <w:color w:val="000000"/>
        </w:rPr>
        <w:t xml:space="preserve">в указанные периоды - </w:t>
      </w:r>
      <w:r w:rsidR="007F2B89" w:rsidRPr="008730B5">
        <w:rPr>
          <w:color w:val="000000"/>
        </w:rPr>
        <w:t>уведомлены.</w:t>
      </w:r>
    </w:p>
    <w:p w:rsidR="00CD3E6C" w:rsidRPr="007400E2" w:rsidRDefault="00CD3E6C" w:rsidP="00041B43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CD3E6C" w:rsidRPr="007400E2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C2" w:rsidRDefault="00DF0FC2">
      <w:r>
        <w:separator/>
      </w:r>
    </w:p>
  </w:endnote>
  <w:endnote w:type="continuationSeparator" w:id="0">
    <w:p w:rsidR="00DF0FC2" w:rsidRDefault="00DF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C2" w:rsidRDefault="00DF0FC2">
      <w:r>
        <w:separator/>
      </w:r>
    </w:p>
  </w:footnote>
  <w:footnote w:type="continuationSeparator" w:id="0">
    <w:p w:rsidR="00DF0FC2" w:rsidRDefault="00DF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BF73A2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67F"/>
    <w:rsid w:val="0015088F"/>
    <w:rsid w:val="00151998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6DC4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57C31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8E4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B7228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0F21"/>
    <w:rsid w:val="00811AE4"/>
    <w:rsid w:val="00811AF0"/>
    <w:rsid w:val="00812666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53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522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4196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38F6"/>
    <w:rsid w:val="00B340AC"/>
    <w:rsid w:val="00B36B4A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5D2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BF73A2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0FC2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79B5F"/>
  <w15:docId w15:val="{FEE6E60D-B842-4F88-84B7-6659955C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0AC6-CF18-48A2-B969-E60EAA17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17</cp:revision>
  <cp:lastPrinted>2020-04-29T10:03:00Z</cp:lastPrinted>
  <dcterms:created xsi:type="dcterms:W3CDTF">2019-12-02T20:11:00Z</dcterms:created>
  <dcterms:modified xsi:type="dcterms:W3CDTF">2020-04-29T11:40:00Z</dcterms:modified>
</cp:coreProperties>
</file>